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A" w:rsidRDefault="002909AA"/>
    <w:tbl>
      <w:tblPr>
        <w:tblpPr w:leftFromText="180" w:rightFromText="180" w:bottomFromText="200" w:vertAnchor="text" w:horzAnchor="margin" w:tblpY="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FE403F" w:rsidRPr="00FE403F" w:rsidTr="00FE403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 w:rsidRPr="00FE403F">
              <w:rPr>
                <w:rFonts w:ascii="Lucida Sans Unicode" w:hAnsi="Lucida Sans Unicode" w:cs="Times New Roman"/>
                <w:b/>
                <w:lang w:val="be-BY" w:eastAsia="en-US"/>
              </w:rPr>
              <w:t>Ҡ</w:t>
            </w:r>
            <w:r w:rsidRPr="00FE403F">
              <w:rPr>
                <w:rFonts w:ascii="Times New Roman" w:hAnsi="Times New Roman" w:cs="Times New Roman"/>
                <w:b/>
                <w:bCs/>
                <w:lang w:eastAsia="en-US"/>
              </w:rPr>
              <w:t>ОРТОСТАН РЕСПУБЛИК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Һ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Ы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E403F">
              <w:rPr>
                <w:rFonts w:ascii="Times New Roman" w:hAnsi="Times New Roman" w:cs="Times New Roman"/>
                <w:b/>
                <w:lang w:eastAsia="en-US"/>
              </w:rPr>
              <w:t>АС</w:t>
            </w:r>
            <w:r w:rsidRPr="00FE403F">
              <w:rPr>
                <w:rFonts w:ascii="Lucida Sans Unicode" w:hAnsi="Lucida Sans Unicode" w:cs="Times New Roman"/>
                <w:b/>
                <w:lang w:val="be-BY" w:eastAsia="en-US"/>
              </w:rPr>
              <w:t>Ҡ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ЫН  РАЙОНЫ</w:t>
            </w:r>
            <w:proofErr w:type="gramEnd"/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   МУНИЦИПАЛЬ РАЙОНЫ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НЫҢ 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FE403F">
              <w:rPr>
                <w:rFonts w:ascii="Lucida Sans Unicode" w:hAnsi="Lucida Sans Unicode" w:cs="Lucida Sans Unicode"/>
                <w:lang w:val="be-BY" w:eastAsia="en-US"/>
              </w:rPr>
              <w:t>ҠЫШЛАУЙЫЛҒА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 АУЫЛ  СОВЕТЫ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 АУЫЛ 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 БИЛ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Ә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ӘҺ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Е 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ХӘКИМИӘТЕ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45288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FE403F">
              <w:rPr>
                <w:rFonts w:ascii="Times New Roman" w:hAnsi="Times New Roman" w:cs="Times New Roman"/>
                <w:lang w:eastAsia="en-US"/>
              </w:rPr>
              <w:t>,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 w:rsidRPr="00FE403F">
              <w:rPr>
                <w:rFonts w:ascii="Lucida Sans Unicode" w:hAnsi="Lucida Sans Unicode" w:cs="Lucida Sans Unicode"/>
                <w:lang w:val="be-BY" w:eastAsia="en-US"/>
              </w:rPr>
              <w:t xml:space="preserve">Ҡышлауйылға 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ауылы, 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 Мәктәп</w:t>
            </w:r>
            <w:r w:rsidRPr="00FE403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E403F">
              <w:rPr>
                <w:rFonts w:ascii="Times New Roman" w:hAnsi="Times New Roman" w:cs="Times New Roman"/>
                <w:lang w:eastAsia="en-US"/>
              </w:rPr>
              <w:t>урамы</w:t>
            </w:r>
            <w:proofErr w:type="spellEnd"/>
            <w:r w:rsidRPr="00FE403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тел.: (34771) 2-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44</w:t>
            </w:r>
            <w:r w:rsidRPr="00FE403F">
              <w:rPr>
                <w:rFonts w:ascii="Times New Roman" w:hAnsi="Times New Roman" w:cs="Times New Roman"/>
                <w:lang w:eastAsia="en-US"/>
              </w:rPr>
              <w:t>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35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03F" w:rsidRPr="00FE403F" w:rsidRDefault="00FE403F" w:rsidP="00FE403F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03F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D397556" wp14:editId="51D030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03F" w:rsidRPr="00FE403F" w:rsidRDefault="00FE403F" w:rsidP="00FE403F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FE403F" w:rsidRPr="00FE403F" w:rsidRDefault="00FE403F" w:rsidP="00FE403F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            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СЕЛЬСКОГО</w:t>
            </w: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ПОСЕЛЕНИЯ</w:t>
            </w:r>
          </w:p>
          <w:p w:rsidR="00FE403F" w:rsidRPr="00FE403F" w:rsidRDefault="00FE403F" w:rsidP="00FE403F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КШЛАУ-ЕЛГИНСКИЙ СЕЛЬСОВЕТ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МУНИЦИПАЛЬНОГО РАЙОНА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АСКИН</w:t>
            </w: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СКИЙ РАЙОН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proofErr w:type="gramStart"/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РЕСПУБЛИКИ  БАШКОРТОСТАН</w:t>
            </w:r>
            <w:proofErr w:type="gramEnd"/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val="be-BY" w:eastAsia="en-US"/>
              </w:rPr>
            </w:pPr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FE403F">
              <w:rPr>
                <w:lang w:eastAsia="en-US"/>
              </w:rPr>
              <w:t xml:space="preserve">  452</w:t>
            </w:r>
            <w:r w:rsidRPr="00FE403F">
              <w:rPr>
                <w:lang w:val="be-BY" w:eastAsia="en-US"/>
              </w:rPr>
              <w:t>885</w:t>
            </w:r>
            <w:proofErr w:type="gramStart"/>
            <w:r w:rsidRPr="00FE403F">
              <w:rPr>
                <w:lang w:eastAsia="en-US"/>
              </w:rPr>
              <w:t>, .</w:t>
            </w:r>
            <w:proofErr w:type="gramEnd"/>
            <w:r w:rsidRPr="00FE403F">
              <w:rPr>
                <w:lang w:val="be-BY" w:eastAsia="en-US"/>
              </w:rPr>
              <w:t>д.Кшлау-Елга</w:t>
            </w:r>
            <w:r w:rsidRPr="00FE403F">
              <w:rPr>
                <w:lang w:eastAsia="en-US"/>
              </w:rPr>
              <w:t xml:space="preserve">, </w:t>
            </w:r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403F">
              <w:rPr>
                <w:lang w:eastAsia="en-US"/>
              </w:rPr>
              <w:t>ул.</w:t>
            </w:r>
            <w:r w:rsidRPr="00FE403F">
              <w:rPr>
                <w:lang w:val="be-BY" w:eastAsia="en-US"/>
              </w:rPr>
              <w:t>Школьная</w:t>
            </w:r>
            <w:r w:rsidRPr="00FE403F">
              <w:rPr>
                <w:lang w:eastAsia="en-US"/>
              </w:rPr>
              <w:t xml:space="preserve"> ,</w:t>
            </w:r>
            <w:proofErr w:type="gramEnd"/>
            <w:r w:rsidRPr="00FE403F">
              <w:rPr>
                <w:lang w:eastAsia="en-US"/>
              </w:rPr>
              <w:t xml:space="preserve"> 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тел.: (34771) 2-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44</w:t>
            </w:r>
            <w:r w:rsidRPr="00FE403F">
              <w:rPr>
                <w:rFonts w:ascii="Times New Roman" w:hAnsi="Times New Roman" w:cs="Times New Roman"/>
                <w:lang w:eastAsia="en-US"/>
              </w:rPr>
              <w:t>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35</w:t>
            </w:r>
          </w:p>
          <w:p w:rsidR="00FE403F" w:rsidRPr="00FE403F" w:rsidRDefault="00FE403F" w:rsidP="00FE403F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2DC8" w:rsidRPr="00F7742F" w:rsidRDefault="00B32DC8" w:rsidP="00B32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C6790D" w:rsidRDefault="00B32DC8" w:rsidP="00C6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6D28">
        <w:rPr>
          <w:rFonts w:ascii="Times New Roman" w:hAnsi="Times New Roman" w:cs="Times New Roman"/>
          <w:sz w:val="28"/>
          <w:szCs w:val="28"/>
        </w:rPr>
        <w:t xml:space="preserve"> </w:t>
      </w:r>
      <w:r w:rsidR="00C6790D">
        <w:rPr>
          <w:rFonts w:ascii="Times New Roman" w:hAnsi="Times New Roman" w:cs="Times New Roman"/>
          <w:sz w:val="28"/>
          <w:szCs w:val="28"/>
        </w:rPr>
        <w:t xml:space="preserve">        </w:t>
      </w:r>
      <w:r w:rsidR="00863BFB">
        <w:rPr>
          <w:rFonts w:ascii="Times New Roman" w:hAnsi="Times New Roman" w:cs="Times New Roman"/>
          <w:sz w:val="28"/>
          <w:szCs w:val="28"/>
        </w:rPr>
        <w:t>13 апреля 2018</w:t>
      </w:r>
      <w:r w:rsidR="00C679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403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863BFB" w:rsidRPr="00C6790D" w:rsidRDefault="00863BFB" w:rsidP="00C6790D">
      <w:pPr>
        <w:rPr>
          <w:rFonts w:ascii="Times New Roman" w:hAnsi="Times New Roman" w:cs="Times New Roman"/>
          <w:sz w:val="28"/>
          <w:szCs w:val="28"/>
        </w:rPr>
      </w:pPr>
    </w:p>
    <w:p w:rsidR="00863BFB" w:rsidRPr="00863BFB" w:rsidRDefault="00863BFB" w:rsidP="00863BFB">
      <w:pPr>
        <w:widowControl/>
        <w:tabs>
          <w:tab w:val="left" w:pos="2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BFB">
        <w:rPr>
          <w:rFonts w:ascii="Times New Roman" w:hAnsi="Times New Roman" w:cs="Times New Roman"/>
          <w:sz w:val="28"/>
          <w:szCs w:val="28"/>
        </w:rPr>
        <w:t>В связи с наступлением весенне-летнего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 РФ, утвержденная распоряжением № НА-50-р от 14.05.2014 года:</w:t>
      </w:r>
    </w:p>
    <w:p w:rsidR="00863BFB" w:rsidRPr="00863BFB" w:rsidRDefault="00863BFB" w:rsidP="00863BFB">
      <w:pPr>
        <w:widowControl/>
        <w:tabs>
          <w:tab w:val="left" w:pos="2634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BFB">
        <w:rPr>
          <w:rFonts w:ascii="Times New Roman" w:hAnsi="Times New Roman" w:cs="Times New Roman"/>
          <w:sz w:val="28"/>
          <w:szCs w:val="28"/>
        </w:rPr>
        <w:t xml:space="preserve"> 1. Установить весенне-летнюю норму расхода ГСМ на автомобиль LADA-217130 </w:t>
      </w:r>
      <w:r w:rsidRPr="00863BFB">
        <w:rPr>
          <w:rFonts w:ascii="Times New Roman" w:hAnsi="Times New Roman" w:cs="Times New Roman"/>
          <w:sz w:val="28"/>
          <w:szCs w:val="28"/>
          <w:lang w:val="en-US"/>
        </w:rPr>
        <w:t>PRIORA</w:t>
      </w:r>
      <w:r w:rsidRPr="00863BFB">
        <w:rPr>
          <w:rFonts w:ascii="Times New Roman" w:hAnsi="Times New Roman" w:cs="Times New Roman"/>
          <w:sz w:val="28"/>
          <w:szCs w:val="28"/>
        </w:rPr>
        <w:t xml:space="preserve">, 2011 года выпуска, с 16 апреля 2018 года по 31 октября 2018 года с надбавкой 5%, в связи с эксплуатацией автомобиля более 5 лет и общим пробегом более 100 </w:t>
      </w:r>
      <w:proofErr w:type="spellStart"/>
      <w:r w:rsidRPr="00863BFB">
        <w:rPr>
          <w:rFonts w:ascii="Times New Roman" w:hAnsi="Times New Roman" w:cs="Times New Roman"/>
          <w:sz w:val="28"/>
          <w:szCs w:val="28"/>
        </w:rPr>
        <w:t>тыс.км</w:t>
      </w:r>
      <w:proofErr w:type="spellEnd"/>
      <w:r w:rsidRPr="00863BFB">
        <w:rPr>
          <w:rFonts w:ascii="Times New Roman" w:hAnsi="Times New Roman" w:cs="Times New Roman"/>
          <w:sz w:val="28"/>
          <w:szCs w:val="28"/>
        </w:rPr>
        <w:t xml:space="preserve">. в количестве 8,925 л на </w:t>
      </w:r>
      <w:smartTag w:uri="urn:schemas-microsoft-com:office:smarttags" w:element="metricconverter">
        <w:smartTagPr>
          <w:attr w:name="ProductID" w:val="100 км"/>
        </w:smartTagPr>
        <w:r w:rsidRPr="00863BFB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Pr="00863BFB">
        <w:rPr>
          <w:rFonts w:ascii="Times New Roman" w:hAnsi="Times New Roman" w:cs="Times New Roman"/>
          <w:sz w:val="28"/>
          <w:szCs w:val="28"/>
        </w:rPr>
        <w:t>.</w:t>
      </w:r>
    </w:p>
    <w:p w:rsidR="00863BFB" w:rsidRPr="00863BFB" w:rsidRDefault="00863BFB" w:rsidP="00863BFB">
      <w:pPr>
        <w:widowControl/>
        <w:tabs>
          <w:tab w:val="left" w:pos="2634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BFB">
        <w:rPr>
          <w:rFonts w:ascii="Times New Roman" w:hAnsi="Times New Roman" w:cs="Times New Roman"/>
          <w:sz w:val="28"/>
          <w:szCs w:val="28"/>
        </w:rPr>
        <w:t>2.  Контроль за исполнением данного распоряжения оставляю за собой.</w:t>
      </w:r>
    </w:p>
    <w:p w:rsidR="00863BFB" w:rsidRPr="00863BFB" w:rsidRDefault="00863BFB" w:rsidP="00863BFB">
      <w:pPr>
        <w:widowControl/>
        <w:tabs>
          <w:tab w:val="left" w:pos="2634"/>
        </w:tabs>
        <w:autoSpaceDE/>
        <w:autoSpaceDN/>
        <w:adjustRightInd/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63BFB" w:rsidRPr="00863BFB" w:rsidRDefault="00863BFB" w:rsidP="00863BFB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</w:p>
    <w:p w:rsidR="00863BFB" w:rsidRPr="00863BFB" w:rsidRDefault="00863BFB" w:rsidP="00863BF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863BF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863BFB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863B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3BFB" w:rsidRPr="00863BFB" w:rsidRDefault="00863BFB" w:rsidP="00863B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63BFB">
        <w:rPr>
          <w:rFonts w:ascii="Times New Roman" w:hAnsi="Times New Roman" w:cs="Times New Roman"/>
          <w:sz w:val="28"/>
          <w:szCs w:val="28"/>
        </w:rPr>
        <w:t>Кшлау-Елгинский с/</w:t>
      </w:r>
      <w:proofErr w:type="gramStart"/>
      <w:r w:rsidRPr="00863BFB">
        <w:rPr>
          <w:rFonts w:ascii="Times New Roman" w:hAnsi="Times New Roman" w:cs="Times New Roman"/>
          <w:sz w:val="28"/>
          <w:szCs w:val="28"/>
        </w:rPr>
        <w:t xml:space="preserve">с:   </w:t>
      </w:r>
      <w:proofErr w:type="gramEnd"/>
      <w:r w:rsidRPr="00863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63BFB"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  <w:r w:rsidRPr="0086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96" w:rsidRDefault="00420796" w:rsidP="00420796">
      <w:pPr>
        <w:pStyle w:val="list0020paragraph"/>
        <w:spacing w:before="0" w:beforeAutospacing="0" w:after="0" w:afterAutospacing="0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20796" w:rsidRDefault="00420796" w:rsidP="00863BFB">
      <w:pPr>
        <w:pStyle w:val="1"/>
        <w:spacing w:before="0" w:beforeAutospacing="0" w:after="20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C6790D" w:rsidRPr="00C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E"/>
    <w:rsid w:val="002909AA"/>
    <w:rsid w:val="00420796"/>
    <w:rsid w:val="00420A63"/>
    <w:rsid w:val="00566D28"/>
    <w:rsid w:val="00741311"/>
    <w:rsid w:val="00863BFB"/>
    <w:rsid w:val="00873FD3"/>
    <w:rsid w:val="00A0271A"/>
    <w:rsid w:val="00A1660A"/>
    <w:rsid w:val="00B32DC8"/>
    <w:rsid w:val="00C6790D"/>
    <w:rsid w:val="00E8079E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5F057C"/>
  <w15:chartTrackingRefBased/>
  <w15:docId w15:val="{15F3C43C-578B-45D6-8EDB-3EF3A05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79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7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8079E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E8079E"/>
    <w:rPr>
      <w:rFonts w:ascii="Arial" w:eastAsia="Times New Roman" w:hAnsi="Arial" w:cs="Arial"/>
      <w:sz w:val="18"/>
      <w:szCs w:val="24"/>
      <w:lang w:eastAsia="ru-RU"/>
    </w:rPr>
  </w:style>
  <w:style w:type="character" w:styleId="a5">
    <w:name w:val="Hyperlink"/>
    <w:basedOn w:val="a0"/>
    <w:uiPriority w:val="99"/>
    <w:unhideWhenUsed/>
    <w:rsid w:val="00E8079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D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C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79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790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679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790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79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79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420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420796"/>
  </w:style>
  <w:style w:type="paragraph" w:customStyle="1" w:styleId="list0020paragraph">
    <w:name w:val="list_0020paragraph"/>
    <w:basedOn w:val="a"/>
    <w:rsid w:val="00420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42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2017-10-01T11:20:00Z</cp:lastPrinted>
  <dcterms:created xsi:type="dcterms:W3CDTF">2017-08-15T09:17:00Z</dcterms:created>
  <dcterms:modified xsi:type="dcterms:W3CDTF">2018-04-15T09:02:00Z</dcterms:modified>
</cp:coreProperties>
</file>