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11987" w:rsidTr="00F119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val="be-BY" w:eastAsia="en-US"/>
              </w:rPr>
              <w:t>ЫШЛАУЙЫЛҒА АУЫЛ  СОВЕТЫ</w:t>
            </w: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>
              <w:rPr>
                <w:b/>
                <w:sz w:val="20"/>
                <w:szCs w:val="20"/>
                <w:lang w:eastAsia="en-US"/>
              </w:rPr>
              <w:t xml:space="preserve"> БИЛ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e-BY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 xml:space="preserve">Е </w:t>
            </w:r>
            <w:r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1987" w:rsidRDefault="00F1198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F11987" w:rsidRDefault="00F1198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АДМИНИСТРАЦИЯ </w:t>
            </w:r>
          </w:p>
          <w:p w:rsidR="00F11987" w:rsidRDefault="00F11987">
            <w:pPr>
              <w:keepNext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F11987" w:rsidRDefault="00F11987">
            <w:pPr>
              <w:keepNext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F11987" w:rsidRDefault="00F11987">
            <w:pPr>
              <w:keepNext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F11987" w:rsidRDefault="00F11987">
            <w:pPr>
              <w:keepNext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СКИЙ РАЙОН</w:t>
            </w: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F11987" w:rsidRDefault="00F11987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be-BY" w:eastAsia="en-US"/>
              </w:rPr>
            </w:pPr>
          </w:p>
          <w:p w:rsidR="00F11987" w:rsidRDefault="00F1198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350DF" w:rsidRDefault="00F11987" w:rsidP="00F350DF">
      <w:pPr>
        <w:widowControl w:val="0"/>
        <w:suppressAutoHyphens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                        ПОСТАНОВЛЕНИЕ</w:t>
      </w:r>
    </w:p>
    <w:p w:rsidR="00F11987" w:rsidRPr="0085072C" w:rsidRDefault="0085072C" w:rsidP="00F350DF">
      <w:pPr>
        <w:widowControl w:val="0"/>
        <w:suppressAutoHyphens/>
        <w:autoSpaceDE w:val="0"/>
        <w:rPr>
          <w:sz w:val="28"/>
          <w:szCs w:val="28"/>
        </w:rPr>
      </w:pPr>
      <w:bookmarkStart w:id="0" w:name="_GoBack"/>
      <w:bookmarkEnd w:id="0"/>
      <w:r w:rsidRPr="0085072C">
        <w:rPr>
          <w:bCs/>
          <w:sz w:val="28"/>
          <w:szCs w:val="28"/>
        </w:rPr>
        <w:t xml:space="preserve">12 май 2017 </w:t>
      </w:r>
      <w:proofErr w:type="spellStart"/>
      <w:r w:rsidRPr="0085072C"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   № 28                    12 мая 2017 года</w:t>
      </w:r>
    </w:p>
    <w:p w:rsidR="00F350DF" w:rsidRPr="0085072C" w:rsidRDefault="00F350DF" w:rsidP="00F350D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350DF" w:rsidRPr="00F11987" w:rsidRDefault="00F350DF" w:rsidP="00F1198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определении места первичного сбора и размещения отработанных ртутьсодержащих ламп у потребителей ртутьсодержащих ламп</w:t>
      </w:r>
      <w:r w:rsidR="0085072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на территории </w:t>
      </w:r>
      <w:r w:rsidR="00F11987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F11987">
        <w:rPr>
          <w:b/>
          <w:bCs/>
          <w:sz w:val="28"/>
          <w:szCs w:val="28"/>
        </w:rPr>
        <w:t>Кшлау-Елгинский</w:t>
      </w:r>
      <w:proofErr w:type="spellEnd"/>
      <w:r w:rsidR="00F1198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11987">
        <w:rPr>
          <w:b/>
          <w:bCs/>
          <w:sz w:val="28"/>
          <w:szCs w:val="28"/>
        </w:rPr>
        <w:t>Аскинский</w:t>
      </w:r>
      <w:proofErr w:type="spellEnd"/>
      <w:r w:rsidR="00F11987">
        <w:rPr>
          <w:b/>
          <w:bCs/>
          <w:sz w:val="28"/>
          <w:szCs w:val="28"/>
        </w:rPr>
        <w:t xml:space="preserve"> район Республики Башкортостан</w:t>
      </w:r>
    </w:p>
    <w:p w:rsidR="00F350DF" w:rsidRDefault="00F350DF" w:rsidP="00F11987">
      <w:pPr>
        <w:jc w:val="both"/>
        <w:rPr>
          <w:sz w:val="28"/>
          <w:szCs w:val="28"/>
        </w:rPr>
      </w:pPr>
    </w:p>
    <w:p w:rsidR="00F350DF" w:rsidRDefault="00F350DF" w:rsidP="00F11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06.11.2003 г. № 131-Ф3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350DF" w:rsidRDefault="00F350DF" w:rsidP="00F3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</w:t>
      </w:r>
      <w:r w:rsidR="00F11987">
        <w:rPr>
          <w:sz w:val="28"/>
          <w:szCs w:val="28"/>
        </w:rPr>
        <w:t xml:space="preserve">Республика Башкортостан, </w:t>
      </w:r>
      <w:proofErr w:type="spellStart"/>
      <w:r w:rsidR="00F11987">
        <w:rPr>
          <w:sz w:val="28"/>
          <w:szCs w:val="28"/>
        </w:rPr>
        <w:t>Аскинский</w:t>
      </w:r>
      <w:proofErr w:type="spellEnd"/>
      <w:r w:rsidR="00F11987">
        <w:rPr>
          <w:sz w:val="28"/>
          <w:szCs w:val="28"/>
        </w:rPr>
        <w:t xml:space="preserve"> район, </w:t>
      </w:r>
      <w:proofErr w:type="spellStart"/>
      <w:r w:rsidR="00F11987">
        <w:rPr>
          <w:sz w:val="28"/>
          <w:szCs w:val="28"/>
        </w:rPr>
        <w:t>д</w:t>
      </w:r>
      <w:proofErr w:type="gramStart"/>
      <w:r w:rsidR="00F11987">
        <w:rPr>
          <w:sz w:val="28"/>
          <w:szCs w:val="28"/>
        </w:rPr>
        <w:t>.К</w:t>
      </w:r>
      <w:proofErr w:type="gramEnd"/>
      <w:r w:rsidR="00F11987">
        <w:rPr>
          <w:sz w:val="28"/>
          <w:szCs w:val="28"/>
        </w:rPr>
        <w:t>шлау-Елга</w:t>
      </w:r>
      <w:proofErr w:type="spellEnd"/>
      <w:r w:rsidR="00F11987">
        <w:rPr>
          <w:sz w:val="28"/>
          <w:szCs w:val="28"/>
        </w:rPr>
        <w:t>, ул.Школьная.д.5, здание  склада администрации сельского поселения</w:t>
      </w:r>
      <w:r>
        <w:rPr>
          <w:sz w:val="28"/>
          <w:szCs w:val="28"/>
        </w:rPr>
        <w:t>.</w:t>
      </w:r>
    </w:p>
    <w:p w:rsidR="00F350DF" w:rsidRDefault="00F350DF" w:rsidP="00F3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работы места сбора отработанных ртутьсодержащих ламп для потребител</w:t>
      </w:r>
      <w:r w:rsidR="00F11987">
        <w:rPr>
          <w:sz w:val="28"/>
          <w:szCs w:val="28"/>
        </w:rPr>
        <w:t>ей ртутьсодержащих ламп: четверг</w:t>
      </w:r>
      <w:r>
        <w:rPr>
          <w:sz w:val="28"/>
          <w:szCs w:val="28"/>
        </w:rPr>
        <w:t>-пятница, с 10.00ч до 17.00</w:t>
      </w:r>
      <w:r w:rsidR="00F11987">
        <w:rPr>
          <w:sz w:val="28"/>
          <w:szCs w:val="28"/>
        </w:rPr>
        <w:t xml:space="preserve"> ч., </w:t>
      </w:r>
      <w:r>
        <w:rPr>
          <w:sz w:val="28"/>
          <w:szCs w:val="28"/>
        </w:rPr>
        <w:t xml:space="preserve"> обед с 13.00ч до 14.00 ч. Выходной понедельник.</w:t>
      </w:r>
    </w:p>
    <w:p w:rsidR="00F350DF" w:rsidRDefault="00F11987" w:rsidP="00F3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Управляющему делами администрации</w:t>
      </w:r>
      <w:r w:rsidR="00F350DF">
        <w:rPr>
          <w:sz w:val="28"/>
          <w:szCs w:val="28"/>
        </w:rPr>
        <w:t xml:space="preserve"> </w:t>
      </w:r>
      <w:proofErr w:type="gramStart"/>
      <w:r w:rsidR="00F350DF">
        <w:rPr>
          <w:sz w:val="28"/>
          <w:szCs w:val="28"/>
        </w:rPr>
        <w:t>разместить</w:t>
      </w:r>
      <w:proofErr w:type="gramEnd"/>
      <w:r w:rsidR="00F350DF">
        <w:rPr>
          <w:sz w:val="28"/>
          <w:szCs w:val="28"/>
        </w:rPr>
        <w:t xml:space="preserve">  настоящее постановление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и </w:t>
      </w:r>
      <w:r w:rsidR="00F350D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350D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350DF" w:rsidRDefault="00F350DF" w:rsidP="00F3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50DF" w:rsidRDefault="00F350DF" w:rsidP="00F3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F350DF" w:rsidRDefault="00F350DF" w:rsidP="00F350DF">
      <w:pPr>
        <w:jc w:val="both"/>
        <w:rPr>
          <w:sz w:val="28"/>
          <w:szCs w:val="28"/>
        </w:rPr>
      </w:pPr>
    </w:p>
    <w:p w:rsidR="00F350DF" w:rsidRDefault="00F11987" w:rsidP="00F350DF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поселения:                                       Ф.В.Сафин</w:t>
      </w:r>
    </w:p>
    <w:p w:rsidR="009430B1" w:rsidRDefault="009430B1" w:rsidP="003D3E02"/>
    <w:sectPr w:rsidR="009430B1" w:rsidSect="00B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6E"/>
    <w:rsid w:val="003D3E02"/>
    <w:rsid w:val="0085072C"/>
    <w:rsid w:val="009430B1"/>
    <w:rsid w:val="00BC5E6E"/>
    <w:rsid w:val="00BF63E1"/>
    <w:rsid w:val="00F11987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Elga</cp:lastModifiedBy>
  <cp:revision>9</cp:revision>
  <dcterms:created xsi:type="dcterms:W3CDTF">2017-04-26T11:33:00Z</dcterms:created>
  <dcterms:modified xsi:type="dcterms:W3CDTF">2017-05-22T11:30:00Z</dcterms:modified>
</cp:coreProperties>
</file>